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124B" w:rsidP="4E5D82AD" w:rsidRDefault="00FA7C2A" w14:paraId="3F44C13C" w14:textId="32A4715E">
      <w:pPr>
        <w:rPr>
          <w:b w:val="1"/>
          <w:bCs w:val="1"/>
          <w:sz w:val="28"/>
          <w:szCs w:val="28"/>
        </w:rPr>
      </w:pPr>
      <w:r w:rsidRPr="4E5D82AD" w:rsidR="4EE7167C">
        <w:rPr>
          <w:b w:val="1"/>
          <w:bCs w:val="1"/>
          <w:sz w:val="28"/>
          <w:szCs w:val="28"/>
        </w:rPr>
        <w:t>W</w:t>
      </w:r>
      <w:r w:rsidRPr="4E5D82AD" w:rsidR="3966AEF8">
        <w:rPr>
          <w:b w:val="1"/>
          <w:bCs w:val="1"/>
          <w:sz w:val="28"/>
          <w:szCs w:val="28"/>
        </w:rPr>
        <w:t xml:space="preserve">orking with </w:t>
      </w:r>
      <w:r w:rsidRPr="4E5D82AD" w:rsidR="00FA7C2A">
        <w:rPr>
          <w:b w:val="1"/>
          <w:bCs w:val="1"/>
          <w:sz w:val="28"/>
          <w:szCs w:val="28"/>
        </w:rPr>
        <w:t xml:space="preserve">village and community halls to improve safeguarding in rural areas </w:t>
      </w:r>
    </w:p>
    <w:p w:rsidR="00C3124B" w:rsidRDefault="00C3124B" w14:paraId="3F44C13D" w14:textId="77777777"/>
    <w:p w:rsidR="00C3124B" w:rsidRDefault="005E0B63" w14:paraId="27EF8185" w14:textId="4F3BA821">
      <w:r w:rsidR="00FA7C2A">
        <w:rPr/>
        <w:t xml:space="preserve">Action with Communities in Rural England (ACRE) </w:t>
      </w:r>
      <w:r w:rsidR="2D96B975">
        <w:rPr/>
        <w:t xml:space="preserve">is </w:t>
      </w:r>
      <w:r w:rsidR="00FA7C2A">
        <w:rPr/>
        <w:t>calling on England’s 10,000 village halls to make sure policies and procedures are in place to keep everyone safe.</w:t>
      </w:r>
      <w:r w:rsidR="00F95ED9">
        <w:rPr/>
        <w:t xml:space="preserve"> </w:t>
      </w:r>
    </w:p>
    <w:p w:rsidR="00C3124B" w:rsidRDefault="005E0B63" w14:paraId="08AAEE26" w14:textId="64B3A79B"/>
    <w:p w:rsidR="00C3124B" w:rsidP="4E5D82AD" w:rsidRDefault="005E0B63" w14:paraId="469737E0" w14:textId="47A72D9B">
      <w:pPr>
        <w:pStyle w:val="Normal"/>
      </w:pPr>
      <w:r w:rsidR="5A5840B5">
        <w:rPr/>
        <w:t xml:space="preserve">The charity which heads up </w:t>
      </w:r>
      <w:r w:rsidR="5A5840B5">
        <w:rPr/>
        <w:t xml:space="preserve">England’s largest </w:t>
      </w:r>
      <w:r w:rsidR="5961D988">
        <w:rPr/>
        <w:t xml:space="preserve">rural </w:t>
      </w:r>
      <w:r w:rsidR="5A5840B5">
        <w:rPr/>
        <w:t xml:space="preserve">grouping of </w:t>
      </w:r>
      <w:r w:rsidR="5BD11595">
        <w:rPr/>
        <w:t xml:space="preserve">community support agencies will be </w:t>
      </w:r>
      <w:r w:rsidR="7B5BC0ED">
        <w:rPr/>
        <w:t xml:space="preserve">raising an awareness of measures that can be taken by halls to protect individuals from harm as part of Safeguarding Adults Week 2020 </w:t>
      </w:r>
      <w:r w:rsidR="17058AD4">
        <w:rPr/>
        <w:t>which begins Monday 16 November.</w:t>
      </w:r>
    </w:p>
    <w:p w:rsidR="00C3124B" w:rsidRDefault="005E0B63" w14:paraId="4AA53C4F" w14:textId="150E5B04"/>
    <w:p w:rsidR="00C3124B" w:rsidRDefault="005E0B63" w14:paraId="411CB324" w14:textId="5C2055D4">
      <w:r w:rsidR="41436853">
        <w:rPr/>
        <w:t xml:space="preserve">Paul Dixon, ACRE’s Rural Evidence Manager said: “We want </w:t>
      </w:r>
      <w:r w:rsidR="2F9C3B8D">
        <w:rPr/>
        <w:t xml:space="preserve">volunteers managing village halls to understand they have an important part to play in creating safe </w:t>
      </w:r>
      <w:r w:rsidR="2F9C3B8D">
        <w:rPr/>
        <w:t xml:space="preserve">spaces </w:t>
      </w:r>
      <w:r w:rsidR="2C61D3CE">
        <w:rPr/>
        <w:t xml:space="preserve">for members of their community, especially when it comes to protecting younger </w:t>
      </w:r>
      <w:r w:rsidR="56A2263E">
        <w:rPr/>
        <w:t xml:space="preserve">or </w:t>
      </w:r>
      <w:r w:rsidR="2C61D3CE">
        <w:rPr/>
        <w:t xml:space="preserve">more </w:t>
      </w:r>
      <w:r w:rsidR="15DBA207">
        <w:rPr/>
        <w:t>vulnerable</w:t>
      </w:r>
      <w:r w:rsidR="2C61D3CE">
        <w:rPr/>
        <w:t xml:space="preserve"> </w:t>
      </w:r>
      <w:r w:rsidR="3B10F5F6">
        <w:rPr/>
        <w:t xml:space="preserve">rural </w:t>
      </w:r>
      <w:r w:rsidR="4241C525">
        <w:rPr/>
        <w:t xml:space="preserve">people. Over the campaign week we will be highlighting </w:t>
      </w:r>
      <w:r w:rsidR="11BACAF4">
        <w:rPr/>
        <w:t xml:space="preserve">the importance of having safeguarding policies and procedures in place, how everyone </w:t>
      </w:r>
      <w:r w:rsidR="73467165">
        <w:rPr/>
        <w:t>has a responsibility to look out for others, and where to find help</w:t>
      </w:r>
      <w:r w:rsidR="1D86C3D6">
        <w:rPr/>
        <w:t>”</w:t>
      </w:r>
      <w:r w:rsidR="11BACAF4">
        <w:rPr/>
        <w:t xml:space="preserve"> </w:t>
      </w:r>
    </w:p>
    <w:p w:rsidR="00C3124B" w:rsidP="4E5D82AD" w:rsidRDefault="005E0B63" w14:paraId="28ADA2AC" w14:textId="1B05EF70">
      <w:pPr>
        <w:pStyle w:val="Normal"/>
      </w:pPr>
    </w:p>
    <w:p w:rsidR="00C3124B" w:rsidRDefault="005E0B63" w14:paraId="3101C8C1" w14:textId="4ED4C343">
      <w:r w:rsidR="156B2BBB">
        <w:rPr/>
        <w:t xml:space="preserve">Safeguarding Adults Week </w:t>
      </w:r>
      <w:r w:rsidR="0332A326">
        <w:rPr/>
        <w:t xml:space="preserve">2020 </w:t>
      </w:r>
      <w:r w:rsidR="156B2BBB">
        <w:rPr/>
        <w:t xml:space="preserve">is a national campaign run by </w:t>
      </w:r>
      <w:hyperlink r:id="Rd475a5ebf5c44590">
        <w:r w:rsidRPr="4E5D82AD" w:rsidR="156B2BBB">
          <w:rPr>
            <w:color w:val="1155CC"/>
            <w:u w:val="single"/>
          </w:rPr>
          <w:t>Ann Craft Trust</w:t>
        </w:r>
      </w:hyperlink>
      <w:r w:rsidR="156B2BBB">
        <w:rPr/>
        <w:t>. ACRE’s involvement</w:t>
      </w:r>
      <w:r w:rsidR="4A48C560">
        <w:rPr/>
        <w:t xml:space="preserve"> in this national campaign</w:t>
      </w:r>
      <w:r w:rsidR="156B2BBB">
        <w:rPr/>
        <w:t xml:space="preserve"> is </w:t>
      </w:r>
      <w:r w:rsidR="4AF45458">
        <w:rPr/>
        <w:t xml:space="preserve">funded by the </w:t>
      </w:r>
      <w:r w:rsidR="156B2BBB">
        <w:rPr/>
        <w:t>National Lottery Community Fund</w:t>
      </w:r>
      <w:r w:rsidR="7D5B94A9">
        <w:rPr/>
        <w:t xml:space="preserve"> and has the aim of </w:t>
      </w:r>
      <w:r w:rsidR="156B2BBB">
        <w:rPr/>
        <w:t>shar</w:t>
      </w:r>
      <w:r w:rsidR="7F881661">
        <w:rPr/>
        <w:t xml:space="preserve">ing resources and best practice </w:t>
      </w:r>
      <w:r w:rsidR="156B2BBB">
        <w:rPr/>
        <w:t>amongst community groups.</w:t>
      </w:r>
    </w:p>
    <w:p w:rsidR="00C3124B" w:rsidP="4E5D82AD" w:rsidRDefault="005E0B63" w14:paraId="73693978" w14:textId="0B2B4F3B">
      <w:pPr>
        <w:pStyle w:val="Normal"/>
      </w:pPr>
    </w:p>
    <w:p w:rsidR="00C3124B" w:rsidP="4E5D82AD" w:rsidRDefault="005E0B63" w14:paraId="638AEAF0" w14:textId="19E8A87F">
      <w:pPr>
        <w:pStyle w:val="Normal"/>
      </w:pPr>
      <w:hyperlink r:id="R138b1fb3f49d4fcd">
        <w:r w:rsidRPr="4E5D82AD" w:rsidR="00FA7C2A">
          <w:rPr>
            <w:color w:val="1155CC"/>
            <w:u w:val="single"/>
          </w:rPr>
          <w:t>A recent national survey</w:t>
        </w:r>
      </w:hyperlink>
      <w:r w:rsidR="00FA7C2A">
        <w:rPr/>
        <w:t xml:space="preserve"> conducted by </w:t>
      </w:r>
      <w:r w:rsidR="00C231A8">
        <w:rPr/>
        <w:t>ACRE</w:t>
      </w:r>
      <w:r w:rsidR="00FA7C2A">
        <w:rPr/>
        <w:t xml:space="preserve"> showed that village halls are a vital asset for many rural communities</w:t>
      </w:r>
      <w:r w:rsidR="1794C0F6">
        <w:rPr/>
        <w:t>.  60% of halls provide the only meeting space in the local area, whilst 80% of respondents</w:t>
      </w:r>
      <w:r w:rsidR="1C30EC2B">
        <w:rPr/>
        <w:t xml:space="preserve"> knew someone whose lives had changed for the better as a result of joining activities at their local hall.</w:t>
      </w:r>
    </w:p>
    <w:p w:rsidR="00C3124B" w:rsidP="4E5D82AD" w:rsidRDefault="005E0B63" w14:paraId="1D3BBC61" w14:textId="45E996FE">
      <w:pPr>
        <w:pStyle w:val="Normal"/>
      </w:pPr>
    </w:p>
    <w:p w:rsidR="00C3124B" w:rsidP="4E5D82AD" w:rsidRDefault="005E0B63" w14:paraId="3F44C148" w14:textId="1BBBCE07">
      <w:pPr>
        <w:pStyle w:val="Normal"/>
      </w:pPr>
      <w:r w:rsidR="00FA7C2A">
        <w:rPr/>
        <w:t xml:space="preserve"> Halls can continue to improve lives through adopting effective safeguarding practices and policies, to ensure that everyone is protected in rural areas. </w:t>
      </w:r>
    </w:p>
    <w:p w:rsidR="00C3124B" w:rsidRDefault="00C3124B" w14:paraId="3F44C149" w14:textId="77777777">
      <w:pPr>
        <w:rPr>
          <w:b/>
        </w:rPr>
      </w:pPr>
    </w:p>
    <w:p w:rsidR="60BF65FC" w:rsidRDefault="60BF65FC" w14:paraId="38EBF55E" w14:textId="557ACC3A">
      <w:r w:rsidR="60BF65FC">
        <w:rPr/>
        <w:t>E</w:t>
      </w:r>
      <w:r w:rsidR="00FA7C2A">
        <w:rPr/>
        <w:t xml:space="preserve">xpert </w:t>
      </w:r>
      <w:r w:rsidR="00FA7C2A">
        <w:rPr/>
        <w:t>village hall advisers</w:t>
      </w:r>
      <w:r w:rsidR="2AF75B4B">
        <w:rPr/>
        <w:t>, employed by members of</w:t>
      </w:r>
      <w:r w:rsidR="672F55EB">
        <w:rPr/>
        <w:t xml:space="preserve"> the </w:t>
      </w:r>
      <w:hyperlink r:id="R2386694146a742f0">
        <w:r w:rsidRPr="4E5D82AD" w:rsidR="672F55EB">
          <w:rPr>
            <w:rStyle w:val="Hyperlink"/>
          </w:rPr>
          <w:t>ACRE Network</w:t>
        </w:r>
      </w:hyperlink>
      <w:r w:rsidR="672F55EB">
        <w:rPr/>
        <w:t xml:space="preserve"> will be on hand in every county to help </w:t>
      </w:r>
      <w:r w:rsidR="72F1F542">
        <w:rPr/>
        <w:t xml:space="preserve">management </w:t>
      </w:r>
      <w:r w:rsidR="672F55EB">
        <w:rPr/>
        <w:t>committees understand</w:t>
      </w:r>
      <w:r w:rsidR="3C68A82C">
        <w:rPr/>
        <w:t xml:space="preserve"> information</w:t>
      </w:r>
      <w:r w:rsidR="6C8B5EDE">
        <w:rPr/>
        <w:t xml:space="preserve"> about safeguarding and put in place policies and procedures suitable for use in their hall.</w:t>
      </w:r>
      <w:r w:rsidR="49279BDA">
        <w:rPr/>
        <w:t xml:space="preserve"> </w:t>
      </w:r>
    </w:p>
    <w:p w:rsidR="4E5D82AD" w:rsidP="4E5D82AD" w:rsidRDefault="4E5D82AD" w14:paraId="5DD4B3EA" w14:textId="607A6337">
      <w:pPr>
        <w:pStyle w:val="Normal"/>
      </w:pPr>
    </w:p>
    <w:p w:rsidR="00C3124B" w:rsidRDefault="00FA7C2A" w14:paraId="3F44C14E" w14:textId="77777777">
      <w:r>
        <w:rPr>
          <w:i/>
        </w:rPr>
        <w:t xml:space="preserve">Follow us on </w:t>
      </w:r>
      <w:hyperlink r:id="rId7">
        <w:r>
          <w:rPr>
            <w:i/>
            <w:color w:val="1155CC"/>
            <w:u w:val="single"/>
          </w:rPr>
          <w:t>Twitter</w:t>
        </w:r>
      </w:hyperlink>
      <w:r>
        <w:rPr>
          <w:i/>
        </w:rPr>
        <w:t xml:space="preserve"> and </w:t>
      </w:r>
      <w:hyperlink r:id="rId8">
        <w:r>
          <w:rPr>
            <w:i/>
            <w:color w:val="1155CC"/>
            <w:u w:val="single"/>
          </w:rPr>
          <w:t>Facebook</w:t>
        </w:r>
      </w:hyperlink>
      <w:r>
        <w:rPr>
          <w:i/>
        </w:rPr>
        <w:t xml:space="preserve"> to receive updates on our work throughout National Safeguarding Week.</w:t>
      </w:r>
      <w:r>
        <w:t xml:space="preserve"> </w:t>
      </w:r>
    </w:p>
    <w:p w:rsidR="00C3124B" w:rsidRDefault="00C3124B" w14:paraId="3F44C14F" w14:textId="77777777"/>
    <w:sectPr w:rsidR="00C3124B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4B"/>
    <w:rsid w:val="00136096"/>
    <w:rsid w:val="00139E2E"/>
    <w:rsid w:val="0041F023"/>
    <w:rsid w:val="004445C5"/>
    <w:rsid w:val="004E75CB"/>
    <w:rsid w:val="005B4315"/>
    <w:rsid w:val="005E0B63"/>
    <w:rsid w:val="008F75A4"/>
    <w:rsid w:val="009F7B6E"/>
    <w:rsid w:val="00C231A8"/>
    <w:rsid w:val="00C3124B"/>
    <w:rsid w:val="00CD3A80"/>
    <w:rsid w:val="00F6FA5C"/>
    <w:rsid w:val="00F95ED9"/>
    <w:rsid w:val="00FA7C2A"/>
    <w:rsid w:val="02A0F813"/>
    <w:rsid w:val="0332A326"/>
    <w:rsid w:val="05F60270"/>
    <w:rsid w:val="0890CA07"/>
    <w:rsid w:val="0B9FC365"/>
    <w:rsid w:val="0CC2F33E"/>
    <w:rsid w:val="0F66F47D"/>
    <w:rsid w:val="11BACAF4"/>
    <w:rsid w:val="12B38682"/>
    <w:rsid w:val="1391ACED"/>
    <w:rsid w:val="14346919"/>
    <w:rsid w:val="156B2BBB"/>
    <w:rsid w:val="15DBA207"/>
    <w:rsid w:val="161F4803"/>
    <w:rsid w:val="164586EF"/>
    <w:rsid w:val="16A8B710"/>
    <w:rsid w:val="17058AD4"/>
    <w:rsid w:val="1794C0F6"/>
    <w:rsid w:val="1A00EE71"/>
    <w:rsid w:val="1BA2B41A"/>
    <w:rsid w:val="1C30EC2B"/>
    <w:rsid w:val="1C41406B"/>
    <w:rsid w:val="1D86C3D6"/>
    <w:rsid w:val="1FC82287"/>
    <w:rsid w:val="24316486"/>
    <w:rsid w:val="26D6C3DF"/>
    <w:rsid w:val="2AF75B4B"/>
    <w:rsid w:val="2C61D3CE"/>
    <w:rsid w:val="2D96B975"/>
    <w:rsid w:val="2F9C3B8D"/>
    <w:rsid w:val="2FCD0B7A"/>
    <w:rsid w:val="314DBB40"/>
    <w:rsid w:val="31A89197"/>
    <w:rsid w:val="37FC640D"/>
    <w:rsid w:val="383E33CE"/>
    <w:rsid w:val="38881853"/>
    <w:rsid w:val="3966AEF8"/>
    <w:rsid w:val="3B10F5F6"/>
    <w:rsid w:val="3B538620"/>
    <w:rsid w:val="3BEE54C6"/>
    <w:rsid w:val="3C68A82C"/>
    <w:rsid w:val="3E6054E7"/>
    <w:rsid w:val="3F1EDDC9"/>
    <w:rsid w:val="40D4F9F9"/>
    <w:rsid w:val="411DBAE2"/>
    <w:rsid w:val="41436853"/>
    <w:rsid w:val="4241C525"/>
    <w:rsid w:val="445B810B"/>
    <w:rsid w:val="45A86B1C"/>
    <w:rsid w:val="4646F76D"/>
    <w:rsid w:val="465270C8"/>
    <w:rsid w:val="46C074BD"/>
    <w:rsid w:val="49279BDA"/>
    <w:rsid w:val="498A118A"/>
    <w:rsid w:val="4A48C560"/>
    <w:rsid w:val="4AF45458"/>
    <w:rsid w:val="4B93E5E0"/>
    <w:rsid w:val="4C007C81"/>
    <w:rsid w:val="4E5D82AD"/>
    <w:rsid w:val="4EE7167C"/>
    <w:rsid w:val="5029E7F8"/>
    <w:rsid w:val="5082E6DD"/>
    <w:rsid w:val="509025A5"/>
    <w:rsid w:val="55F7105B"/>
    <w:rsid w:val="56A2263E"/>
    <w:rsid w:val="56D890C5"/>
    <w:rsid w:val="5961D988"/>
    <w:rsid w:val="5A5840B5"/>
    <w:rsid w:val="5B2ACADE"/>
    <w:rsid w:val="5BD11595"/>
    <w:rsid w:val="5CC69B3F"/>
    <w:rsid w:val="60BF65FC"/>
    <w:rsid w:val="61581563"/>
    <w:rsid w:val="618E9307"/>
    <w:rsid w:val="6335DCC3"/>
    <w:rsid w:val="634EC151"/>
    <w:rsid w:val="636E92DD"/>
    <w:rsid w:val="6574367F"/>
    <w:rsid w:val="672F55EB"/>
    <w:rsid w:val="67858726"/>
    <w:rsid w:val="6789E7DC"/>
    <w:rsid w:val="69A6EF47"/>
    <w:rsid w:val="6A2EB216"/>
    <w:rsid w:val="6ADCA939"/>
    <w:rsid w:val="6C293840"/>
    <w:rsid w:val="6C8B5EDE"/>
    <w:rsid w:val="6CC567AC"/>
    <w:rsid w:val="6DCB27B6"/>
    <w:rsid w:val="71E0C516"/>
    <w:rsid w:val="728ACAC2"/>
    <w:rsid w:val="72F1F542"/>
    <w:rsid w:val="73467165"/>
    <w:rsid w:val="74E44519"/>
    <w:rsid w:val="77A203E4"/>
    <w:rsid w:val="7850069A"/>
    <w:rsid w:val="791334A3"/>
    <w:rsid w:val="7988E77E"/>
    <w:rsid w:val="7AAF0504"/>
    <w:rsid w:val="7B5BC0ED"/>
    <w:rsid w:val="7D5B94A9"/>
    <w:rsid w:val="7E3B815E"/>
    <w:rsid w:val="7EA61FC1"/>
    <w:rsid w:val="7F881661"/>
    <w:rsid w:val="7FCBC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C13C"/>
  <w15:docId w15:val="{DDF180F1-52A0-4E13-92D8-A1AFE122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E0B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ACREnational" TargetMode="Externa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yperlink" Target="https://twitter.com/ACRE_national" TargetMode="Externa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hyperlink" Target="https://www.anncrafttrust.org/safeguarding-adults-week-2020-links-and-resources/" TargetMode="External" Id="Rd475a5ebf5c44590" /><Relationship Type="http://schemas.openxmlformats.org/officeDocument/2006/relationships/hyperlink" Target="https://acre.org.uk/news/2020-10-13-extent-of-rural-economic-and-social-benefits-from-village-and-community-halls-revealed" TargetMode="External" Id="R138b1fb3f49d4fcd" /><Relationship Type="http://schemas.openxmlformats.org/officeDocument/2006/relationships/hyperlink" Target="https://acre.org.uk/in-your-area/network-members/" TargetMode="External" Id="R2386694146a742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CE9955BB2114B830DB12264838292" ma:contentTypeVersion="10" ma:contentTypeDescription="Create a new document." ma:contentTypeScope="" ma:versionID="2e396339cf268ded28f92b8f4715be0e">
  <xsd:schema xmlns:xsd="http://www.w3.org/2001/XMLSchema" xmlns:xs="http://www.w3.org/2001/XMLSchema" xmlns:p="http://schemas.microsoft.com/office/2006/metadata/properties" xmlns:ns2="1ef432f5-5de1-4ce4-bb5c-844b6f08c9b9" xmlns:ns3="e8255849-7db2-439c-af85-904d918106e3" targetNamespace="http://schemas.microsoft.com/office/2006/metadata/properties" ma:root="true" ma:fieldsID="0e1897dd8e0ef47200e83ab3ea04734f" ns2:_="" ns3:_="">
    <xsd:import namespace="1ef432f5-5de1-4ce4-bb5c-844b6f08c9b9"/>
    <xsd:import namespace="e8255849-7db2-439c-af85-904d918106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432f5-5de1-4ce4-bb5c-844b6f08c9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55849-7db2-439c-af85-904d91810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f432f5-5de1-4ce4-bb5c-844b6f08c9b9">
      <UserInfo>
        <DisplayName>Phillip Vincent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3597BA-A19D-4259-B822-586DED0FEFD8}"/>
</file>

<file path=customXml/itemProps2.xml><?xml version="1.0" encoding="utf-8"?>
<ds:datastoreItem xmlns:ds="http://schemas.openxmlformats.org/officeDocument/2006/customXml" ds:itemID="{DCAA1177-241B-49E2-8246-77E0A667BAAC}"/>
</file>

<file path=customXml/itemProps3.xml><?xml version="1.0" encoding="utf-8"?>
<ds:datastoreItem xmlns:ds="http://schemas.openxmlformats.org/officeDocument/2006/customXml" ds:itemID="{BD79241C-C461-4CAB-8004-7411CE4676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Paul Dixon</dc:creator>
  <lastModifiedBy>Phillip Vincent</lastModifiedBy>
  <revision>13</revision>
  <dcterms:created xsi:type="dcterms:W3CDTF">2020-10-30T12:46:00.0000000Z</dcterms:created>
  <dcterms:modified xsi:type="dcterms:W3CDTF">2020-11-11T16:48:54.5251350Z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0x01010097CCE9955BB2114B830DB12264838292</vt:lpwstr>
  </property>
</Properties>
</file>